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1092200"/>
            <wp:effectExtent b="0" l="0" r="0" t="0"/>
            <wp:docPr descr="Catholic Schools Week Banner with PCS Logo.jpg" id="1" name="image01.jpg"/>
            <a:graphic>
              <a:graphicData uri="http://schemas.openxmlformats.org/drawingml/2006/picture">
                <pic:pic>
                  <pic:nvPicPr>
                    <pic:cNvPr descr="Catholic Schools Week Banner with PCS Logo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2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PACELLI CATHOLIC HIGH SCHOOL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Dress Up Days &amp; Activities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rbel" w:cs="Corbel" w:eastAsia="Corbel" w:hAnsi="Corbel"/>
          <w:b w:val="1"/>
          <w:rtl w:val="0"/>
        </w:rPr>
        <w:t xml:space="preserve">Monday, January 30:</w:t>
      </w:r>
      <w:r w:rsidDel="00000000" w:rsidR="00000000" w:rsidRPr="00000000">
        <w:rPr>
          <w:rFonts w:ascii="Corbel" w:cs="Corbel" w:eastAsia="Corbel" w:hAnsi="Corbel"/>
          <w:rtl w:val="0"/>
        </w:rPr>
        <w:t xml:space="preserve"> Pacelli Pride 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rbel" w:cs="Corbel" w:eastAsia="Corbel" w:hAnsi="Corbel"/>
          <w:b w:val="1"/>
          <w:rtl w:val="0"/>
        </w:rPr>
        <w:t xml:space="preserve">Tuesday, January 31: </w:t>
      </w:r>
      <w:r w:rsidDel="00000000" w:rsidR="00000000" w:rsidRPr="00000000">
        <w:rPr>
          <w:rFonts w:ascii="Corbel" w:cs="Corbel" w:eastAsia="Corbel" w:hAnsi="Corbel"/>
          <w:rtl w:val="0"/>
        </w:rPr>
        <w:t xml:space="preserve">Pajama 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rbel" w:cs="Corbel" w:eastAsia="Corbel" w:hAnsi="Corbel"/>
          <w:b w:val="1"/>
          <w:rtl w:val="0"/>
        </w:rPr>
        <w:t xml:space="preserve">Wednesday, February 1: </w:t>
      </w:r>
      <w:r w:rsidDel="00000000" w:rsidR="00000000" w:rsidRPr="00000000">
        <w:rPr>
          <w:rFonts w:ascii="Corbel" w:cs="Corbel" w:eastAsia="Corbel" w:hAnsi="Corbel"/>
          <w:rtl w:val="0"/>
        </w:rPr>
        <w:t xml:space="preserve">Super Sports Fan Day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rbel" w:cs="Corbel" w:eastAsia="Corbel" w:hAnsi="Corbel"/>
          <w:u w:val="none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1-1:45PM: Elementary Run Out to St. Stan’s &amp; St. Brons - working &amp; playing with elementary students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rbel" w:cs="Corbel" w:eastAsia="Corbel" w:hAnsi="Corbel"/>
          <w:b w:val="1"/>
          <w:rtl w:val="0"/>
        </w:rPr>
        <w:t xml:space="preserve">Thursday, February 2:</w:t>
      </w:r>
      <w:r w:rsidDel="00000000" w:rsidR="00000000" w:rsidRPr="00000000">
        <w:rPr>
          <w:rFonts w:ascii="Corbel" w:cs="Corbel" w:eastAsia="Corbel" w:hAnsi="Corbel"/>
          <w:rtl w:val="0"/>
        </w:rPr>
        <w:t xml:space="preserve"> Patriotic 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rbel" w:cs="Corbel" w:eastAsia="Corbel" w:hAnsi="Corbel"/>
          <w:b w:val="1"/>
          <w:rtl w:val="0"/>
        </w:rPr>
        <w:t xml:space="preserve">Friday, February 3:</w:t>
      </w:r>
      <w:r w:rsidDel="00000000" w:rsidR="00000000" w:rsidRPr="00000000">
        <w:rPr>
          <w:rFonts w:ascii="Corbel" w:cs="Corbel" w:eastAsia="Corbel" w:hAnsi="Corbel"/>
          <w:rtl w:val="0"/>
        </w:rPr>
        <w:t xml:space="preserve"> Dress Up for Jesus Day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orbel" w:cs="Corbel" w:eastAsia="Corbel" w:hAnsi="Corbel"/>
          <w:u w:val="none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9:02AM: Mass for Grades 5-12 at Pacelli High School in the FACC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orbel" w:cs="Corbel" w:eastAsia="Corbel" w:hAnsi="Corbel"/>
          <w:u w:val="none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9:52AM: Community Meeting for Grades 5-12 at Pacelli High School in the FACC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orbel" w:cs="Corbel" w:eastAsia="Corbel" w:hAnsi="Corbel"/>
          <w:u w:val="none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10:12AM: 8th Grade Tour of Pacelli High School &amp; 2017-2018 Course Signup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